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58F7AD48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0CEE438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AD2626">
              <w:rPr>
                <w:rFonts w:ascii="Tw Cen MT" w:hAnsi="Tw Cen MT" w:cs="Times New Roman"/>
                <w:b/>
                <w:sz w:val="28"/>
                <w:szCs w:val="28"/>
              </w:rPr>
              <w:t>AE13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95714E1" w:rsidR="006D45DE" w:rsidRDefault="006F020D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528D4A48" w:rsidR="00210720" w:rsidRPr="004A25E7" w:rsidRDefault="00AD262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AUTOMOTIVE BIOMECHANICS</w:t>
      </w:r>
    </w:p>
    <w:p w14:paraId="3D7E0212" w14:textId="038CA299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AD2626">
        <w:rPr>
          <w:rFonts w:ascii="Tw Cen MT" w:hAnsi="Tw Cen MT"/>
          <w:bCs/>
          <w:sz w:val="28"/>
          <w:szCs w:val="28"/>
        </w:rPr>
        <w:t>AE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429ADA1C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 w:rsidR="006F020D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EBBED8C" w14:textId="77777777" w:rsidR="005F6B2D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2A94D0A1" w14:textId="77777777" w:rsidR="005F6B2D" w:rsidRPr="005365FE" w:rsidRDefault="005F6B2D" w:rsidP="005F6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65FE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2A146FE1" w14:textId="77777777" w:rsidR="005F6B2D" w:rsidRPr="005365FE" w:rsidRDefault="005F6B2D" w:rsidP="005F6B2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365FE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271"/>
        <w:gridCol w:w="626"/>
        <w:gridCol w:w="768"/>
        <w:gridCol w:w="827"/>
      </w:tblGrid>
      <w:tr w:rsidR="005F6B2D" w:rsidRPr="005365FE" w14:paraId="0E3FD401" w14:textId="77777777" w:rsidTr="0094252E">
        <w:tc>
          <w:tcPr>
            <w:tcW w:w="626" w:type="dxa"/>
          </w:tcPr>
          <w:p w14:paraId="6D14D7D6" w14:textId="77777777" w:rsidR="005F6B2D" w:rsidRPr="005365FE" w:rsidRDefault="005F6B2D" w:rsidP="005F6B2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53A9296C" w14:textId="77777777" w:rsidR="005F6B2D" w:rsidRPr="005365FE" w:rsidRDefault="005F6B2D" w:rsidP="009113D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Brief about the principles of biomechanics.</w:t>
            </w:r>
          </w:p>
        </w:tc>
        <w:tc>
          <w:tcPr>
            <w:tcW w:w="626" w:type="dxa"/>
            <w:hideMark/>
          </w:tcPr>
          <w:p w14:paraId="1BA6F7AB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F781005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6C0B72CB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5F6B2D" w:rsidRPr="005365FE" w14:paraId="016E1BDF" w14:textId="77777777" w:rsidTr="0094252E">
        <w:tc>
          <w:tcPr>
            <w:tcW w:w="626" w:type="dxa"/>
          </w:tcPr>
          <w:p w14:paraId="41B4E063" w14:textId="77777777" w:rsidR="005F6B2D" w:rsidRPr="005365FE" w:rsidRDefault="005F6B2D" w:rsidP="005F6B2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53110E61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Classify the injuries.</w:t>
            </w:r>
          </w:p>
        </w:tc>
        <w:tc>
          <w:tcPr>
            <w:tcW w:w="626" w:type="dxa"/>
            <w:hideMark/>
          </w:tcPr>
          <w:p w14:paraId="506185F7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85D2FB1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39FB86C6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6B2D" w:rsidRPr="005365FE" w14:paraId="580BF470" w14:textId="77777777" w:rsidTr="0094252E">
        <w:tc>
          <w:tcPr>
            <w:tcW w:w="626" w:type="dxa"/>
          </w:tcPr>
          <w:p w14:paraId="782FE77D" w14:textId="77777777" w:rsidR="005F6B2D" w:rsidRPr="005365FE" w:rsidRDefault="005F6B2D" w:rsidP="005F6B2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60D0B06D" w14:textId="749F53E8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 xml:space="preserve">What </w:t>
            </w:r>
            <w:proofErr w:type="gramStart"/>
            <w:r w:rsidR="005F48A4">
              <w:rPr>
                <w:rFonts w:eastAsia="Arial Unicode MS"/>
                <w:bCs/>
                <w:sz w:val="24"/>
                <w:szCs w:val="24"/>
              </w:rPr>
              <w:t>is</w:t>
            </w:r>
            <w:proofErr w:type="gramEnd"/>
            <w:r w:rsidR="005F48A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5365FE">
              <w:rPr>
                <w:rFonts w:eastAsia="Arial Unicode MS"/>
                <w:bCs/>
                <w:sz w:val="24"/>
                <w:szCs w:val="24"/>
              </w:rPr>
              <w:t>critical injury criteria?</w:t>
            </w:r>
          </w:p>
        </w:tc>
        <w:tc>
          <w:tcPr>
            <w:tcW w:w="626" w:type="dxa"/>
            <w:hideMark/>
          </w:tcPr>
          <w:p w14:paraId="410D414E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348F22E8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723AE263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5F6B2D" w:rsidRPr="005365FE" w14:paraId="6A163552" w14:textId="77777777" w:rsidTr="0094252E">
        <w:tc>
          <w:tcPr>
            <w:tcW w:w="626" w:type="dxa"/>
          </w:tcPr>
          <w:p w14:paraId="5DAD4BEB" w14:textId="77777777" w:rsidR="005F6B2D" w:rsidRPr="005365FE" w:rsidRDefault="005F6B2D" w:rsidP="005F6B2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5C467167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Write a short note on Skull protection.</w:t>
            </w:r>
          </w:p>
        </w:tc>
        <w:tc>
          <w:tcPr>
            <w:tcW w:w="626" w:type="dxa"/>
            <w:hideMark/>
          </w:tcPr>
          <w:p w14:paraId="15796000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C64A2D5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6BC7C67A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5F6B2D" w:rsidRPr="005365FE" w14:paraId="3BE28610" w14:textId="77777777" w:rsidTr="0094252E">
        <w:tc>
          <w:tcPr>
            <w:tcW w:w="626" w:type="dxa"/>
          </w:tcPr>
          <w:p w14:paraId="7108867E" w14:textId="77777777" w:rsidR="005F6B2D" w:rsidRPr="005365FE" w:rsidRDefault="005F6B2D" w:rsidP="005F6B2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6F1C8BB4" w14:textId="5A5A0878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sz w:val="24"/>
                <w:szCs w:val="24"/>
              </w:rPr>
              <w:t xml:space="preserve">How Biomechanical injury data be </w:t>
            </w:r>
            <w:proofErr w:type="spellStart"/>
            <w:r w:rsidRPr="005365FE">
              <w:rPr>
                <w:sz w:val="24"/>
                <w:szCs w:val="24"/>
              </w:rPr>
              <w:t>analysed</w:t>
            </w:r>
            <w:proofErr w:type="spellEnd"/>
            <w:r w:rsidRPr="005365FE">
              <w:rPr>
                <w:sz w:val="24"/>
                <w:szCs w:val="24"/>
              </w:rPr>
              <w:t xml:space="preserve">? </w:t>
            </w:r>
          </w:p>
        </w:tc>
        <w:tc>
          <w:tcPr>
            <w:tcW w:w="626" w:type="dxa"/>
            <w:hideMark/>
          </w:tcPr>
          <w:p w14:paraId="35286304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96B5636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55D73394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6B2D" w:rsidRPr="005365FE" w14:paraId="55AD0DDE" w14:textId="77777777" w:rsidTr="0094252E">
        <w:tc>
          <w:tcPr>
            <w:tcW w:w="626" w:type="dxa"/>
          </w:tcPr>
          <w:p w14:paraId="7C3DF0B8" w14:textId="77777777" w:rsidR="005F6B2D" w:rsidRPr="005365FE" w:rsidRDefault="005F6B2D" w:rsidP="005F6B2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6F48CC09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Briefly explain the prevention method of head injury.</w:t>
            </w:r>
          </w:p>
        </w:tc>
        <w:tc>
          <w:tcPr>
            <w:tcW w:w="626" w:type="dxa"/>
          </w:tcPr>
          <w:p w14:paraId="56C86596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60EE101F" w14:textId="77777777" w:rsidR="005F6B2D" w:rsidRPr="005365FE" w:rsidRDefault="005F6B2D" w:rsidP="009113D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</w:tcPr>
          <w:p w14:paraId="27ED4CEE" w14:textId="77777777" w:rsidR="005F6B2D" w:rsidRPr="005365FE" w:rsidRDefault="005F6B2D" w:rsidP="009113DF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E65013B" w14:textId="77777777" w:rsidR="005F6B2D" w:rsidRPr="005365FE" w:rsidRDefault="005F6B2D" w:rsidP="005F6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65FE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53ECF34C" w14:textId="77777777" w:rsidR="005F6B2D" w:rsidRPr="005365FE" w:rsidRDefault="005F6B2D" w:rsidP="005F6B2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365FE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65"/>
        <w:gridCol w:w="754"/>
        <w:gridCol w:w="754"/>
        <w:gridCol w:w="754"/>
        <w:gridCol w:w="14"/>
      </w:tblGrid>
      <w:tr w:rsidR="005F6B2D" w:rsidRPr="005365FE" w14:paraId="2FB38733" w14:textId="77777777" w:rsidTr="0094252E">
        <w:tc>
          <w:tcPr>
            <w:tcW w:w="11064" w:type="dxa"/>
            <w:gridSpan w:val="6"/>
            <w:hideMark/>
          </w:tcPr>
          <w:p w14:paraId="443E93A9" w14:textId="77777777" w:rsidR="005F6B2D" w:rsidRPr="00B566EF" w:rsidRDefault="005F6B2D" w:rsidP="0094252E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566EF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5F6B2D" w:rsidRPr="005365FE" w14:paraId="25B98C61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155669F9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2F2C4302" w14:textId="728B055F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a) Explain the need f</w:t>
            </w:r>
            <w:r w:rsidR="005F48A4">
              <w:rPr>
                <w:rFonts w:eastAsia="Arial Unicode MS"/>
                <w:bCs/>
                <w:sz w:val="24"/>
                <w:szCs w:val="24"/>
              </w:rPr>
              <w:t>or</w:t>
            </w:r>
            <w:r w:rsidRPr="005365FE">
              <w:rPr>
                <w:rFonts w:eastAsia="Arial Unicode MS"/>
                <w:bCs/>
                <w:sz w:val="24"/>
                <w:szCs w:val="24"/>
              </w:rPr>
              <w:t xml:space="preserve"> study of biomechanics.</w:t>
            </w:r>
          </w:p>
          <w:p w14:paraId="50137D7D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b) Brief about the dummies in context with automotive biomechanics.</w:t>
            </w:r>
          </w:p>
        </w:tc>
        <w:tc>
          <w:tcPr>
            <w:tcW w:w="754" w:type="dxa"/>
            <w:hideMark/>
          </w:tcPr>
          <w:p w14:paraId="16C2157B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EBEC6D5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67DEA73A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3C251B5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30C56D56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21005B41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6B2D" w:rsidRPr="005365FE" w14:paraId="114FF001" w14:textId="77777777" w:rsidTr="0094252E">
        <w:tc>
          <w:tcPr>
            <w:tcW w:w="11064" w:type="dxa"/>
            <w:gridSpan w:val="6"/>
            <w:hideMark/>
          </w:tcPr>
          <w:p w14:paraId="5A4B2ED1" w14:textId="77777777" w:rsidR="005F6B2D" w:rsidRPr="005365FE" w:rsidRDefault="005F6B2D" w:rsidP="009425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6B2D" w:rsidRPr="005365FE" w14:paraId="1849F1BC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42B7154E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04B91AFF" w14:textId="77777777" w:rsidR="005F6B2D" w:rsidRPr="005365FE" w:rsidRDefault="005F6B2D" w:rsidP="0094252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Illustrate with the necessary diagram the crash testing briefing about the test procedure.</w:t>
            </w:r>
          </w:p>
        </w:tc>
        <w:tc>
          <w:tcPr>
            <w:tcW w:w="754" w:type="dxa"/>
          </w:tcPr>
          <w:p w14:paraId="4C4D4AF4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C4153D2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01398FB0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5F6B2D" w:rsidRPr="005365FE" w14:paraId="05DBB9C8" w14:textId="77777777" w:rsidTr="0094252E">
        <w:tc>
          <w:tcPr>
            <w:tcW w:w="11064" w:type="dxa"/>
            <w:gridSpan w:val="6"/>
            <w:hideMark/>
          </w:tcPr>
          <w:p w14:paraId="67CB85DF" w14:textId="77777777" w:rsidR="005F6B2D" w:rsidRPr="00B566EF" w:rsidRDefault="005F6B2D" w:rsidP="0094252E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566EF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5F6B2D" w:rsidRPr="005365FE" w14:paraId="3D2865FE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5972EFE4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2969ED8C" w14:textId="5DE3F3DF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Explain briefly about human body modelling.</w:t>
            </w:r>
          </w:p>
          <w:p w14:paraId="060DE937" w14:textId="774C8571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7D8D60C" w14:textId="441BF8D9" w:rsidR="005F6B2D" w:rsidRPr="005365FE" w:rsidRDefault="005F48A4" w:rsidP="0094252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9E6350B" w14:textId="2B86595B" w:rsidR="005F6B2D" w:rsidRPr="005365FE" w:rsidRDefault="005F48A4" w:rsidP="0094252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40FCCBEF" w14:textId="1A9F8B44" w:rsidR="005F6B2D" w:rsidRPr="005365FE" w:rsidRDefault="005F48A4" w:rsidP="0094252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6B2D" w:rsidRPr="005365FE" w14:paraId="3CEDC0B5" w14:textId="77777777" w:rsidTr="0094252E">
        <w:tc>
          <w:tcPr>
            <w:tcW w:w="11064" w:type="dxa"/>
            <w:gridSpan w:val="6"/>
            <w:hideMark/>
          </w:tcPr>
          <w:p w14:paraId="51DD96C4" w14:textId="77777777" w:rsidR="005F6B2D" w:rsidRPr="005365FE" w:rsidRDefault="005F6B2D" w:rsidP="009425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6B2D" w:rsidRPr="005365FE" w14:paraId="25EEAC3F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0806C1FD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064CBF69" w14:textId="402DB5B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 xml:space="preserve">Explain in detail the Active Safety Technologies on Injury/Fatality </w:t>
            </w:r>
            <w:r w:rsidR="005F48A4">
              <w:rPr>
                <w:rFonts w:eastAsia="Arial Unicode MS"/>
                <w:bCs/>
                <w:sz w:val="24"/>
                <w:szCs w:val="24"/>
              </w:rPr>
              <w:t>r</w:t>
            </w:r>
            <w:r w:rsidRPr="005365FE">
              <w:rPr>
                <w:rFonts w:eastAsia="Arial Unicode MS"/>
                <w:bCs/>
                <w:sz w:val="24"/>
                <w:szCs w:val="24"/>
              </w:rPr>
              <w:t>isk.</w:t>
            </w:r>
          </w:p>
        </w:tc>
        <w:tc>
          <w:tcPr>
            <w:tcW w:w="754" w:type="dxa"/>
          </w:tcPr>
          <w:p w14:paraId="4957D0F9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8F8B247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07DC351F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5F6B2D" w:rsidRPr="005365FE" w14:paraId="109EF644" w14:textId="77777777" w:rsidTr="0094252E">
        <w:tc>
          <w:tcPr>
            <w:tcW w:w="11064" w:type="dxa"/>
            <w:gridSpan w:val="6"/>
            <w:hideMark/>
          </w:tcPr>
          <w:p w14:paraId="5052B963" w14:textId="77777777" w:rsidR="005F6B2D" w:rsidRPr="00B566EF" w:rsidRDefault="005F6B2D" w:rsidP="0094252E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566EF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5F6B2D" w:rsidRPr="005365FE" w14:paraId="7227A46C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3D5A4660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4B4AA924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 xml:space="preserve">Describe the </w:t>
            </w:r>
            <w:r w:rsidRPr="005365FE">
              <w:rPr>
                <w:sz w:val="24"/>
                <w:szCs w:val="24"/>
              </w:rPr>
              <w:t>abdominal injury mechanism.</w:t>
            </w:r>
          </w:p>
        </w:tc>
        <w:tc>
          <w:tcPr>
            <w:tcW w:w="754" w:type="dxa"/>
            <w:hideMark/>
          </w:tcPr>
          <w:p w14:paraId="0A47A2DF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94001DA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2793F4EB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5F6B2D" w:rsidRPr="005365FE" w14:paraId="0B780AEB" w14:textId="77777777" w:rsidTr="0094252E">
        <w:tc>
          <w:tcPr>
            <w:tcW w:w="11064" w:type="dxa"/>
            <w:gridSpan w:val="6"/>
            <w:hideMark/>
          </w:tcPr>
          <w:p w14:paraId="75DBC741" w14:textId="77777777" w:rsidR="005F6B2D" w:rsidRPr="005365FE" w:rsidRDefault="005F6B2D" w:rsidP="009425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6B2D" w:rsidRPr="005365FE" w14:paraId="30F5FBE3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1747880E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2E3B3AC8" w14:textId="53D89F8B" w:rsidR="005F6B2D" w:rsidRPr="005365FE" w:rsidRDefault="005F6B2D" w:rsidP="0094252E">
            <w:pPr>
              <w:jc w:val="both"/>
              <w:rPr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 xml:space="preserve">Compare male, female occupants and drivers in the context of </w:t>
            </w:r>
            <w:r w:rsidR="005F48A4">
              <w:rPr>
                <w:rFonts w:eastAsia="Arial Unicode MS"/>
                <w:bCs/>
                <w:sz w:val="24"/>
                <w:szCs w:val="24"/>
              </w:rPr>
              <w:t xml:space="preserve">computational injury </w:t>
            </w:r>
            <w:r w:rsidRPr="005365FE">
              <w:rPr>
                <w:rFonts w:eastAsia="Arial Unicode MS"/>
                <w:bCs/>
                <w:sz w:val="24"/>
                <w:szCs w:val="24"/>
              </w:rPr>
              <w:t>biomechanics.</w:t>
            </w:r>
          </w:p>
        </w:tc>
        <w:tc>
          <w:tcPr>
            <w:tcW w:w="754" w:type="dxa"/>
          </w:tcPr>
          <w:p w14:paraId="314ADF40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06376DD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22D3C33F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5F6B2D" w:rsidRPr="005365FE" w14:paraId="40DA7721" w14:textId="77777777" w:rsidTr="0094252E">
        <w:tc>
          <w:tcPr>
            <w:tcW w:w="11064" w:type="dxa"/>
            <w:gridSpan w:val="6"/>
            <w:hideMark/>
          </w:tcPr>
          <w:p w14:paraId="67CD0F8D" w14:textId="77777777" w:rsidR="005F6B2D" w:rsidRPr="00B566EF" w:rsidRDefault="005F6B2D" w:rsidP="0094252E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566EF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5F6B2D" w:rsidRPr="005365FE" w14:paraId="15B39A80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1818FDD7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</w:tcPr>
          <w:p w14:paraId="11CED436" w14:textId="0C0FCE71" w:rsidR="005F6B2D" w:rsidRPr="005365FE" w:rsidRDefault="005F48A4" w:rsidP="0094252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5F6B2D" w:rsidRPr="005365FE">
              <w:rPr>
                <w:rFonts w:eastAsia="Arial Unicode MS"/>
                <w:bCs/>
                <w:sz w:val="24"/>
                <w:szCs w:val="24"/>
              </w:rPr>
              <w:t xml:space="preserve">about </w:t>
            </w:r>
            <w:r>
              <w:rPr>
                <w:rFonts w:eastAsia="Arial Unicode MS"/>
                <w:bCs/>
                <w:sz w:val="24"/>
                <w:szCs w:val="24"/>
              </w:rPr>
              <w:t>neck</w:t>
            </w:r>
            <w:r w:rsidR="005F6B2D" w:rsidRPr="005365FE">
              <w:rPr>
                <w:rFonts w:eastAsia="Arial Unicode MS"/>
                <w:bCs/>
                <w:sz w:val="24"/>
                <w:szCs w:val="24"/>
              </w:rPr>
              <w:t xml:space="preserve"> injury mechani</w:t>
            </w:r>
            <w:r>
              <w:rPr>
                <w:rFonts w:eastAsia="Arial Unicode MS"/>
                <w:bCs/>
                <w:sz w:val="24"/>
                <w:szCs w:val="24"/>
              </w:rPr>
              <w:t>sm.</w:t>
            </w:r>
          </w:p>
        </w:tc>
        <w:tc>
          <w:tcPr>
            <w:tcW w:w="754" w:type="dxa"/>
          </w:tcPr>
          <w:p w14:paraId="46AFCA73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</w:tcPr>
          <w:p w14:paraId="60F66568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</w:tcPr>
          <w:p w14:paraId="679D397F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5F6B2D" w:rsidRPr="005365FE" w14:paraId="3BC01A06" w14:textId="77777777" w:rsidTr="0094252E">
        <w:tc>
          <w:tcPr>
            <w:tcW w:w="11064" w:type="dxa"/>
            <w:gridSpan w:val="6"/>
            <w:hideMark/>
          </w:tcPr>
          <w:p w14:paraId="263AE06A" w14:textId="77777777" w:rsidR="005F6B2D" w:rsidRPr="005365FE" w:rsidRDefault="005F6B2D" w:rsidP="009425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6B2D" w:rsidRPr="005365FE" w14:paraId="5757D839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53B33803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1D78B125" w14:textId="77777777" w:rsidR="005F6B2D" w:rsidRPr="005365FE" w:rsidRDefault="005F6B2D" w:rsidP="0094252E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Discuss about ATD Response to High-Speed Vertical Loading.</w:t>
            </w:r>
          </w:p>
        </w:tc>
        <w:tc>
          <w:tcPr>
            <w:tcW w:w="754" w:type="dxa"/>
          </w:tcPr>
          <w:p w14:paraId="3A309B0E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</w:tcPr>
          <w:p w14:paraId="75B92DEB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</w:tcPr>
          <w:p w14:paraId="5C23754C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6B2D" w:rsidRPr="005365FE" w14:paraId="36BF468E" w14:textId="77777777" w:rsidTr="0094252E">
        <w:tc>
          <w:tcPr>
            <w:tcW w:w="11064" w:type="dxa"/>
            <w:gridSpan w:val="6"/>
            <w:hideMark/>
          </w:tcPr>
          <w:p w14:paraId="0CB1D35A" w14:textId="77777777" w:rsidR="0094252E" w:rsidRDefault="0094252E" w:rsidP="0094252E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00EE6F6" w14:textId="01FAC706" w:rsidR="005F6B2D" w:rsidRPr="00B566EF" w:rsidRDefault="005F6B2D" w:rsidP="0094252E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566EF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5F6B2D" w:rsidRPr="005365FE" w14:paraId="21473123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63029199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</w:tcPr>
          <w:p w14:paraId="74987684" w14:textId="0BA7AF18" w:rsidR="005F6B2D" w:rsidRPr="005365FE" w:rsidRDefault="005F6B2D" w:rsidP="0094252E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 xml:space="preserve">Write </w:t>
            </w:r>
            <w:r w:rsidR="005F48A4">
              <w:rPr>
                <w:rFonts w:eastAsia="Arial Unicode MS"/>
                <w:bCs/>
                <w:sz w:val="24"/>
                <w:szCs w:val="24"/>
              </w:rPr>
              <w:t>about C</w:t>
            </w:r>
            <w:r w:rsidRPr="005365FE">
              <w:rPr>
                <w:rFonts w:eastAsia="Arial Unicode MS"/>
                <w:bCs/>
                <w:sz w:val="24"/>
                <w:szCs w:val="24"/>
              </w:rPr>
              <w:t>omputational injury biomechanics.</w:t>
            </w:r>
          </w:p>
        </w:tc>
        <w:tc>
          <w:tcPr>
            <w:tcW w:w="754" w:type="dxa"/>
          </w:tcPr>
          <w:p w14:paraId="1807A14A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7C346C2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197E6722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5F6B2D" w:rsidRPr="005365FE" w14:paraId="597DADA3" w14:textId="77777777" w:rsidTr="0094252E">
        <w:tc>
          <w:tcPr>
            <w:tcW w:w="11064" w:type="dxa"/>
            <w:gridSpan w:val="6"/>
            <w:hideMark/>
          </w:tcPr>
          <w:p w14:paraId="4334BE84" w14:textId="77777777" w:rsidR="005F6B2D" w:rsidRPr="005365FE" w:rsidRDefault="005F6B2D" w:rsidP="009425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6B2D" w:rsidRPr="005365FE" w14:paraId="7236E71D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457B1E55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1F476DBC" w14:textId="77777777" w:rsidR="005F6B2D" w:rsidRPr="005365FE" w:rsidRDefault="005F6B2D" w:rsidP="0094252E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Explain in detail the future vehicle safety features.</w:t>
            </w:r>
          </w:p>
        </w:tc>
        <w:tc>
          <w:tcPr>
            <w:tcW w:w="754" w:type="dxa"/>
          </w:tcPr>
          <w:p w14:paraId="12498A62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A4E9736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240BC2A5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6B2D" w:rsidRPr="005365FE" w14:paraId="1285977A" w14:textId="77777777" w:rsidTr="0094252E">
        <w:tc>
          <w:tcPr>
            <w:tcW w:w="11064" w:type="dxa"/>
            <w:gridSpan w:val="6"/>
            <w:hideMark/>
          </w:tcPr>
          <w:p w14:paraId="04E5E124" w14:textId="77777777" w:rsidR="0094252E" w:rsidRDefault="0094252E" w:rsidP="0094252E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F4D4610" w14:textId="08DF9864" w:rsidR="005F6B2D" w:rsidRPr="00B566EF" w:rsidRDefault="005F6B2D" w:rsidP="0094252E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566EF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5F6B2D" w:rsidRPr="005365FE" w14:paraId="67DE03DD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2A10D79F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632CC05B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Discuss about prevention of the following:</w:t>
            </w:r>
          </w:p>
          <w:p w14:paraId="46DC5BD8" w14:textId="2EFD2364" w:rsidR="005F6B2D" w:rsidRPr="005365FE" w:rsidRDefault="00B566EF" w:rsidP="0094252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5F6B2D" w:rsidRPr="005365FE">
              <w:rPr>
                <w:rFonts w:eastAsia="Arial Unicode MS"/>
                <w:bCs/>
                <w:sz w:val="24"/>
                <w:szCs w:val="24"/>
              </w:rPr>
              <w:t>a) Pelvic injuries</w:t>
            </w:r>
            <w:r w:rsidR="005F48A4">
              <w:rPr>
                <w:rFonts w:eastAsia="Arial Unicode MS"/>
                <w:bCs/>
                <w:sz w:val="24"/>
                <w:szCs w:val="24"/>
              </w:rPr>
              <w:t xml:space="preserve">    </w:t>
            </w:r>
            <w:r w:rsidR="005F6B2D" w:rsidRPr="005365FE">
              <w:rPr>
                <w:rFonts w:eastAsia="Arial Unicode MS"/>
                <w:bCs/>
                <w:sz w:val="24"/>
                <w:szCs w:val="24"/>
              </w:rPr>
              <w:t>b) Lower extremities</w:t>
            </w:r>
          </w:p>
        </w:tc>
        <w:tc>
          <w:tcPr>
            <w:tcW w:w="754" w:type="dxa"/>
          </w:tcPr>
          <w:p w14:paraId="0EBC3FD1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6E9004D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13BD7FD6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6B2D" w:rsidRPr="005365FE" w14:paraId="04C7DA80" w14:textId="77777777" w:rsidTr="0094252E">
        <w:tc>
          <w:tcPr>
            <w:tcW w:w="11064" w:type="dxa"/>
            <w:gridSpan w:val="6"/>
            <w:hideMark/>
          </w:tcPr>
          <w:p w14:paraId="4B472E4B" w14:textId="77777777" w:rsidR="005F6B2D" w:rsidRPr="005365FE" w:rsidRDefault="005F6B2D" w:rsidP="0094252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6B2D" w:rsidRPr="005365FE" w14:paraId="6817E1B1" w14:textId="77777777" w:rsidTr="0094252E">
        <w:trPr>
          <w:gridAfter w:val="1"/>
          <w:wAfter w:w="14" w:type="dxa"/>
        </w:trPr>
        <w:tc>
          <w:tcPr>
            <w:tcW w:w="623" w:type="dxa"/>
          </w:tcPr>
          <w:p w14:paraId="02161F85" w14:textId="77777777" w:rsidR="005F6B2D" w:rsidRPr="005365FE" w:rsidRDefault="005F6B2D" w:rsidP="0094252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65" w:type="dxa"/>
            <w:hideMark/>
          </w:tcPr>
          <w:p w14:paraId="25C3DB94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Write a short note on the following:</w:t>
            </w:r>
          </w:p>
          <w:p w14:paraId="65CB8153" w14:textId="7057B05D" w:rsidR="005F6B2D" w:rsidRPr="005365FE" w:rsidRDefault="00B566EF" w:rsidP="0094252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w:r w:rsidR="005F6B2D" w:rsidRPr="005365FE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5F6B2D" w:rsidRPr="005365FE">
              <w:rPr>
                <w:sz w:val="24"/>
                <w:szCs w:val="24"/>
              </w:rPr>
              <w:t xml:space="preserve">Self-aligning head </w:t>
            </w:r>
            <w:proofErr w:type="gramStart"/>
            <w:r w:rsidR="005F6B2D" w:rsidRPr="005365FE">
              <w:rPr>
                <w:sz w:val="24"/>
                <w:szCs w:val="24"/>
              </w:rPr>
              <w:t>restraint  b</w:t>
            </w:r>
            <w:proofErr w:type="gramEnd"/>
            <w:r w:rsidR="005F6B2D" w:rsidRPr="005365FE">
              <w:rPr>
                <w:sz w:val="24"/>
                <w:szCs w:val="24"/>
              </w:rPr>
              <w:t>) WHIP seat</w:t>
            </w:r>
          </w:p>
        </w:tc>
        <w:tc>
          <w:tcPr>
            <w:tcW w:w="754" w:type="dxa"/>
          </w:tcPr>
          <w:p w14:paraId="4B2D45B6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2D83AEC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5C594779" w14:textId="77777777" w:rsidR="005F6B2D" w:rsidRPr="005365FE" w:rsidRDefault="005F6B2D" w:rsidP="0094252E">
            <w:pPr>
              <w:rPr>
                <w:rFonts w:eastAsia="Arial Unicode MS"/>
                <w:bCs/>
                <w:sz w:val="24"/>
                <w:szCs w:val="24"/>
              </w:rPr>
            </w:pPr>
            <w:r w:rsidRPr="005365FE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514ACC2C" w14:textId="1E88DCA6" w:rsidR="007963EF" w:rsidRDefault="005F6B2D" w:rsidP="005F6B2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6F020D">
      <w:footerReference w:type="default" r:id="rId8"/>
      <w:pgSz w:w="11907" w:h="16839" w:code="9"/>
      <w:pgMar w:top="567" w:right="283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839DE" w14:textId="77777777" w:rsidR="006E6082" w:rsidRDefault="006E6082" w:rsidP="00450012">
      <w:pPr>
        <w:spacing w:after="0" w:line="240" w:lineRule="auto"/>
      </w:pPr>
      <w:r>
        <w:separator/>
      </w:r>
    </w:p>
  </w:endnote>
  <w:endnote w:type="continuationSeparator" w:id="0">
    <w:p w14:paraId="784031E6" w14:textId="77777777" w:rsidR="006E6082" w:rsidRDefault="006E608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53845" w14:textId="77777777" w:rsidR="006E6082" w:rsidRDefault="006E6082" w:rsidP="00450012">
      <w:pPr>
        <w:spacing w:after="0" w:line="240" w:lineRule="auto"/>
      </w:pPr>
      <w:r>
        <w:separator/>
      </w:r>
    </w:p>
  </w:footnote>
  <w:footnote w:type="continuationSeparator" w:id="0">
    <w:p w14:paraId="22D76FE0" w14:textId="77777777" w:rsidR="006E6082" w:rsidRDefault="006E608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0F6C2660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8DF225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5"/>
  </w:num>
  <w:num w:numId="3" w16cid:durableId="1068652070">
    <w:abstractNumId w:val="6"/>
  </w:num>
  <w:num w:numId="4" w16cid:durableId="1558518101">
    <w:abstractNumId w:val="2"/>
  </w:num>
  <w:num w:numId="5" w16cid:durableId="700593820">
    <w:abstractNumId w:val="0"/>
  </w:num>
  <w:num w:numId="6" w16cid:durableId="1167020047">
    <w:abstractNumId w:val="4"/>
  </w:num>
  <w:num w:numId="7" w16cid:durableId="8063585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0B2E"/>
    <w:rsid w:val="00021C7C"/>
    <w:rsid w:val="000321DF"/>
    <w:rsid w:val="0004206C"/>
    <w:rsid w:val="000471AC"/>
    <w:rsid w:val="00047ABF"/>
    <w:rsid w:val="00055EB3"/>
    <w:rsid w:val="00056F95"/>
    <w:rsid w:val="0006496C"/>
    <w:rsid w:val="00080222"/>
    <w:rsid w:val="00081E6F"/>
    <w:rsid w:val="0009355E"/>
    <w:rsid w:val="0009480B"/>
    <w:rsid w:val="00095077"/>
    <w:rsid w:val="000978D2"/>
    <w:rsid w:val="000A1407"/>
    <w:rsid w:val="000B5760"/>
    <w:rsid w:val="000D56DE"/>
    <w:rsid w:val="000D5A72"/>
    <w:rsid w:val="000E3491"/>
    <w:rsid w:val="00114639"/>
    <w:rsid w:val="00115EDD"/>
    <w:rsid w:val="00120A87"/>
    <w:rsid w:val="00122B30"/>
    <w:rsid w:val="001371A3"/>
    <w:rsid w:val="0014647E"/>
    <w:rsid w:val="001477A6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7019"/>
    <w:rsid w:val="002C2B8E"/>
    <w:rsid w:val="002C56AB"/>
    <w:rsid w:val="002D3D64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66B41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5900"/>
    <w:rsid w:val="00450012"/>
    <w:rsid w:val="00450DB4"/>
    <w:rsid w:val="004532AA"/>
    <w:rsid w:val="004578EB"/>
    <w:rsid w:val="0047381C"/>
    <w:rsid w:val="004765B8"/>
    <w:rsid w:val="004840BA"/>
    <w:rsid w:val="00485727"/>
    <w:rsid w:val="00487447"/>
    <w:rsid w:val="00490AC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4284"/>
    <w:rsid w:val="00515117"/>
    <w:rsid w:val="005157EA"/>
    <w:rsid w:val="005724F2"/>
    <w:rsid w:val="0058657D"/>
    <w:rsid w:val="00590257"/>
    <w:rsid w:val="005A17AE"/>
    <w:rsid w:val="005B1AC0"/>
    <w:rsid w:val="005B2FA8"/>
    <w:rsid w:val="005B31B5"/>
    <w:rsid w:val="005B4935"/>
    <w:rsid w:val="005E0588"/>
    <w:rsid w:val="005F37B6"/>
    <w:rsid w:val="005F48A4"/>
    <w:rsid w:val="005F6B2D"/>
    <w:rsid w:val="00600462"/>
    <w:rsid w:val="00606216"/>
    <w:rsid w:val="00607F83"/>
    <w:rsid w:val="006105BD"/>
    <w:rsid w:val="00613EE1"/>
    <w:rsid w:val="006375BD"/>
    <w:rsid w:val="006442E1"/>
    <w:rsid w:val="006641A4"/>
    <w:rsid w:val="0066781D"/>
    <w:rsid w:val="00682267"/>
    <w:rsid w:val="006827BF"/>
    <w:rsid w:val="00686FEF"/>
    <w:rsid w:val="0068790D"/>
    <w:rsid w:val="00696C7E"/>
    <w:rsid w:val="006A025E"/>
    <w:rsid w:val="006B0B11"/>
    <w:rsid w:val="006D45DE"/>
    <w:rsid w:val="006D68FB"/>
    <w:rsid w:val="006E3ECB"/>
    <w:rsid w:val="006E6082"/>
    <w:rsid w:val="006E7BEC"/>
    <w:rsid w:val="006F020D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83A7B"/>
    <w:rsid w:val="007963EF"/>
    <w:rsid w:val="007B7B9D"/>
    <w:rsid w:val="007E1DED"/>
    <w:rsid w:val="00811BA7"/>
    <w:rsid w:val="008242C7"/>
    <w:rsid w:val="00825496"/>
    <w:rsid w:val="00835C44"/>
    <w:rsid w:val="008412B9"/>
    <w:rsid w:val="00855A57"/>
    <w:rsid w:val="00864AAB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59F0"/>
    <w:rsid w:val="008F1D1E"/>
    <w:rsid w:val="008F3EA4"/>
    <w:rsid w:val="00900AC4"/>
    <w:rsid w:val="00900C3E"/>
    <w:rsid w:val="00906941"/>
    <w:rsid w:val="009074D9"/>
    <w:rsid w:val="00926A6E"/>
    <w:rsid w:val="0093624E"/>
    <w:rsid w:val="0093731E"/>
    <w:rsid w:val="0094252E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2626"/>
    <w:rsid w:val="00AD6B88"/>
    <w:rsid w:val="00AD6CC6"/>
    <w:rsid w:val="00AE2015"/>
    <w:rsid w:val="00AE39CB"/>
    <w:rsid w:val="00AE67D5"/>
    <w:rsid w:val="00AE7988"/>
    <w:rsid w:val="00AF0B3D"/>
    <w:rsid w:val="00AF133C"/>
    <w:rsid w:val="00B050E7"/>
    <w:rsid w:val="00B32B94"/>
    <w:rsid w:val="00B34CF9"/>
    <w:rsid w:val="00B566EF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26DF4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3277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23C5"/>
    <w:rsid w:val="00E15D23"/>
    <w:rsid w:val="00E32FE6"/>
    <w:rsid w:val="00E365BA"/>
    <w:rsid w:val="00E41E95"/>
    <w:rsid w:val="00E53277"/>
    <w:rsid w:val="00E83D2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14325"/>
    <w:rsid w:val="00F23019"/>
    <w:rsid w:val="00F32DB3"/>
    <w:rsid w:val="00F3671A"/>
    <w:rsid w:val="00F47896"/>
    <w:rsid w:val="00F50513"/>
    <w:rsid w:val="00F5062D"/>
    <w:rsid w:val="00F6120D"/>
    <w:rsid w:val="00F63F35"/>
    <w:rsid w:val="00F65CB0"/>
    <w:rsid w:val="00F71EBF"/>
    <w:rsid w:val="00F762C4"/>
    <w:rsid w:val="00F87E7C"/>
    <w:rsid w:val="00F91F10"/>
    <w:rsid w:val="00F95F47"/>
    <w:rsid w:val="00F960FB"/>
    <w:rsid w:val="00F97980"/>
    <w:rsid w:val="00FA393E"/>
    <w:rsid w:val="00FA6CC3"/>
    <w:rsid w:val="00FB5CCB"/>
    <w:rsid w:val="00FC691A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TableParagraph">
    <w:name w:val="Table Paragraph"/>
    <w:basedOn w:val="Normal"/>
    <w:uiPriority w:val="1"/>
    <w:qFormat/>
    <w:rsid w:val="0008022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81B1A-772B-4079-80D4-125B88CE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193</cp:revision>
  <cp:lastPrinted>2022-12-30T07:19:00Z</cp:lastPrinted>
  <dcterms:created xsi:type="dcterms:W3CDTF">2013-12-20T07:44:00Z</dcterms:created>
  <dcterms:modified xsi:type="dcterms:W3CDTF">2023-11-22T07:31:00Z</dcterms:modified>
</cp:coreProperties>
</file>